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9F541" w14:textId="22BD2BD6" w:rsidR="007F6DFF" w:rsidRPr="007F6DFF" w:rsidRDefault="007F6DFF" w:rsidP="007F6DFF">
      <w:pPr>
        <w:widowControl w:val="0"/>
        <w:ind w:left="270"/>
        <w:jc w:val="center"/>
        <w:rPr>
          <w:rFonts w:ascii="Titillium Web" w:eastAsia="Times New Roman" w:hAnsi="Titillium Web" w:cs="Times New Roman"/>
          <w:b/>
          <w:bCs/>
          <w:kern w:val="0"/>
          <w:sz w:val="36"/>
          <w:szCs w:val="36"/>
          <w:bdr w:val="none" w:sz="0" w:space="0" w:color="auto" w:frame="1"/>
          <w:lang w:eastAsia="en-US" w:bidi="ar-SA"/>
        </w:rPr>
      </w:pPr>
      <w:r w:rsidRPr="007F6DFF">
        <w:rPr>
          <w:rFonts w:ascii="Arial" w:hAnsi="Arial" w:cs="Arial"/>
          <w:color w:val="212427"/>
          <w:sz w:val="36"/>
          <w:szCs w:val="36"/>
          <w:shd w:val="clear" w:color="auto" w:fill="FEFEF4"/>
          <w:lang w:eastAsia="en-US" w:bidi="ar-SA"/>
        </w:rPr>
        <w:t>Saferoad Services Sp. z o.o.</w:t>
      </w:r>
    </w:p>
    <w:p w14:paraId="67938081" w14:textId="77777777" w:rsidR="007F6DFF" w:rsidRDefault="007F6DFF">
      <w:pPr>
        <w:pStyle w:val="Nagwek2"/>
        <w:spacing w:before="0" w:after="0" w:line="276" w:lineRule="auto"/>
        <w:jc w:val="center"/>
        <w:rPr>
          <w:rFonts w:ascii="Arial" w:hAnsi="Arial" w:cs="Arial"/>
          <w:i w:val="0"/>
          <w:sz w:val="24"/>
          <w:szCs w:val="24"/>
        </w:rPr>
      </w:pPr>
    </w:p>
    <w:p w14:paraId="1F4770EE" w14:textId="69C28C76" w:rsidR="007C4247" w:rsidRDefault="00A507D9">
      <w:pPr>
        <w:pStyle w:val="Nagwek2"/>
        <w:spacing w:before="0" w:after="0" w:line="276" w:lineRule="auto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KLAUZULA INFORMACYJNA </w:t>
      </w:r>
    </w:p>
    <w:p w14:paraId="32A66D87" w14:textId="0ADE8B4F" w:rsidR="00AC204D" w:rsidRDefault="005F71AB">
      <w:pPr>
        <w:pStyle w:val="Nagwek2"/>
        <w:spacing w:before="0" w:after="0" w:line="276" w:lineRule="auto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dla Kontrahenta</w:t>
      </w:r>
    </w:p>
    <w:p w14:paraId="5407D784" w14:textId="77777777" w:rsidR="00AC204D" w:rsidRPr="004028F3" w:rsidRDefault="00AC204D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60A743E" w14:textId="09F48B89" w:rsidR="00564B4F" w:rsidRPr="007F6DFF" w:rsidRDefault="00F41FD3" w:rsidP="005D7EB2">
      <w:p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eastAsia="Andale Sans UI" w:hAnsi="Arial" w:cs="Arial"/>
          <w:sz w:val="20"/>
          <w:szCs w:val="20"/>
          <w:lang w:bidi="pl-PL"/>
        </w:rPr>
      </w:pPr>
      <w:r w:rsidRPr="007F6DFF">
        <w:rPr>
          <w:rFonts w:ascii="Arial" w:eastAsia="Andale Sans UI" w:hAnsi="Arial" w:cs="Arial"/>
          <w:sz w:val="20"/>
          <w:szCs w:val="20"/>
          <w:lang w:bidi="pl-PL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(RODO), informujemy, że</w:t>
      </w:r>
      <w:r w:rsidR="005D7EB2" w:rsidRPr="007F6DFF">
        <w:rPr>
          <w:rFonts w:ascii="Arial" w:eastAsia="Andale Sans UI" w:hAnsi="Arial" w:cs="Arial"/>
          <w:sz w:val="20"/>
          <w:szCs w:val="20"/>
          <w:lang w:bidi="pl-PL"/>
        </w:rPr>
        <w:t>:</w:t>
      </w:r>
    </w:p>
    <w:p w14:paraId="7479C0D7" w14:textId="77777777" w:rsidR="007F6DFF" w:rsidRPr="007F6DFF" w:rsidRDefault="007F6DFF" w:rsidP="005D7EB2">
      <w:p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eastAsia="Andale Sans UI" w:hAnsi="Arial" w:cs="Arial"/>
          <w:sz w:val="20"/>
          <w:szCs w:val="20"/>
          <w:lang w:bidi="pl-PL"/>
        </w:rPr>
      </w:pPr>
    </w:p>
    <w:p w14:paraId="5C43C0C3" w14:textId="1FCAE6E7" w:rsidR="00E15597" w:rsidRPr="007F6DFF" w:rsidRDefault="00A507D9" w:rsidP="00564B4F">
      <w:pPr>
        <w:pStyle w:val="Akapitzlist"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 xml:space="preserve">Administratorem Państwa danych osobowych </w:t>
      </w:r>
      <w:bookmarkStart w:id="0" w:name="_Hlk22706469"/>
      <w:r w:rsidR="00E7669D" w:rsidRPr="007F6DFF">
        <w:rPr>
          <w:rFonts w:ascii="Arial" w:hAnsi="Arial" w:cs="Arial"/>
          <w:sz w:val="20"/>
          <w:szCs w:val="20"/>
        </w:rPr>
        <w:t>jest</w:t>
      </w:r>
      <w:bookmarkStart w:id="1" w:name="_Hlk22706268"/>
      <w:r w:rsidR="00E7669D" w:rsidRPr="007F6DFF">
        <w:rPr>
          <w:rFonts w:ascii="Arial" w:hAnsi="Arial" w:cs="Arial"/>
          <w:sz w:val="20"/>
          <w:szCs w:val="20"/>
        </w:rPr>
        <w:t xml:space="preserve"> </w:t>
      </w:r>
      <w:bookmarkStart w:id="2" w:name="_Hlk8708236"/>
      <w:bookmarkStart w:id="3" w:name="_Hlk22705808"/>
      <w:bookmarkEnd w:id="0"/>
      <w:bookmarkEnd w:id="1"/>
      <w:r w:rsidR="00DF3208" w:rsidRPr="007F6DFF">
        <w:rPr>
          <w:rFonts w:ascii="Arial" w:hAnsi="Arial" w:cs="Arial"/>
          <w:sz w:val="20"/>
          <w:szCs w:val="20"/>
        </w:rPr>
        <w:t xml:space="preserve">Saferoad Services Sp. z o.o. z siedzibą we </w:t>
      </w:r>
      <w:r w:rsidR="00564B4F" w:rsidRPr="007F6DFF">
        <w:rPr>
          <w:rFonts w:ascii="Arial" w:hAnsi="Arial" w:cs="Arial"/>
          <w:sz w:val="20"/>
          <w:szCs w:val="20"/>
        </w:rPr>
        <w:br/>
      </w:r>
      <w:r w:rsidR="00DF3208" w:rsidRPr="007F6DFF">
        <w:rPr>
          <w:rFonts w:ascii="Arial" w:hAnsi="Arial" w:cs="Arial"/>
          <w:sz w:val="20"/>
          <w:szCs w:val="20"/>
        </w:rPr>
        <w:t xml:space="preserve">Włocławku (87-800) przy ulicy Komunalnej 7. </w:t>
      </w:r>
    </w:p>
    <w:p w14:paraId="4A655A0B" w14:textId="71509164" w:rsidR="0084631C" w:rsidRPr="007F6DFF" w:rsidRDefault="00A507D9" w:rsidP="0084631C">
      <w:pPr>
        <w:pStyle w:val="Akapitzlist"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 xml:space="preserve">Wszelkie pytania dotyczące sposobu i zakresu przetwarzania Państwa danych osobowych oraz </w:t>
      </w:r>
      <w:r w:rsidR="00564B4F" w:rsidRPr="007F6DFF">
        <w:rPr>
          <w:rFonts w:ascii="Arial" w:hAnsi="Arial" w:cs="Arial"/>
          <w:sz w:val="20"/>
          <w:szCs w:val="20"/>
        </w:rPr>
        <w:br/>
      </w:r>
      <w:r w:rsidRPr="007F6DFF">
        <w:rPr>
          <w:rFonts w:ascii="Arial" w:hAnsi="Arial" w:cs="Arial"/>
          <w:sz w:val="20"/>
          <w:szCs w:val="20"/>
        </w:rPr>
        <w:t>Państwa praw</w:t>
      </w:r>
      <w:r w:rsidR="00F26274" w:rsidRPr="007F6DFF">
        <w:rPr>
          <w:rFonts w:ascii="Arial" w:hAnsi="Arial" w:cs="Arial"/>
          <w:sz w:val="20"/>
          <w:szCs w:val="20"/>
        </w:rPr>
        <w:t xml:space="preserve"> </w:t>
      </w:r>
      <w:r w:rsidRPr="007F6DFF">
        <w:rPr>
          <w:rFonts w:ascii="Arial" w:hAnsi="Arial" w:cs="Arial"/>
          <w:sz w:val="20"/>
          <w:szCs w:val="20"/>
        </w:rPr>
        <w:t>wynikających z RODO, można kierować pod adresem e-mail:</w:t>
      </w:r>
      <w:r w:rsidR="002D7944" w:rsidRPr="007F6DFF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="002D7944" w:rsidRPr="007F6DFF">
          <w:rPr>
            <w:rStyle w:val="Hipercze"/>
            <w:rFonts w:ascii="Arial" w:hAnsi="Arial" w:cs="Arial"/>
            <w:sz w:val="20"/>
            <w:szCs w:val="20"/>
          </w:rPr>
          <w:t>wloclawek@saferoad.pl</w:t>
        </w:r>
      </w:hyperlink>
      <w:r w:rsidR="005B05CF" w:rsidRPr="007F6DFF">
        <w:rPr>
          <w:rFonts w:ascii="Arial" w:hAnsi="Arial" w:cs="Arial"/>
          <w:color w:val="000000"/>
          <w:sz w:val="20"/>
          <w:szCs w:val="20"/>
        </w:rPr>
        <w:t xml:space="preserve">  </w:t>
      </w:r>
      <w:r w:rsidR="005B05CF" w:rsidRPr="007F6DFF">
        <w:rPr>
          <w:rFonts w:ascii="Arial" w:hAnsi="Arial" w:cs="Arial"/>
          <w:color w:val="000000"/>
          <w:sz w:val="20"/>
          <w:szCs w:val="20"/>
        </w:rPr>
        <w:br/>
        <w:t xml:space="preserve">tel. (+ 48) 54 412 49 10 lub </w:t>
      </w:r>
      <w:r w:rsidR="00F141A2" w:rsidRPr="007F6DFF">
        <w:rPr>
          <w:rFonts w:ascii="Arial" w:hAnsi="Arial" w:cs="Arial"/>
          <w:color w:val="000000"/>
          <w:sz w:val="20"/>
          <w:szCs w:val="20"/>
        </w:rPr>
        <w:t xml:space="preserve">przesyłając korespondencję </w:t>
      </w:r>
      <w:r w:rsidR="005B05CF" w:rsidRPr="007F6DFF">
        <w:rPr>
          <w:rFonts w:ascii="Arial" w:hAnsi="Arial" w:cs="Arial"/>
          <w:color w:val="000000"/>
          <w:sz w:val="20"/>
          <w:szCs w:val="20"/>
        </w:rPr>
        <w:t>na adres wskazany w punkcie 1 powyżej.</w:t>
      </w:r>
      <w:bookmarkEnd w:id="2"/>
      <w:bookmarkEnd w:id="3"/>
    </w:p>
    <w:p w14:paraId="5E9C3433" w14:textId="77777777" w:rsidR="004606F5" w:rsidRPr="007F6DFF" w:rsidRDefault="00E62D3B" w:rsidP="004606F5">
      <w:pPr>
        <w:pStyle w:val="Akapitzlist"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>Administrator pozyskał dane osobowe bezpośrednio o</w:t>
      </w:r>
      <w:r w:rsidR="00351D8C" w:rsidRPr="007F6DFF">
        <w:rPr>
          <w:rFonts w:ascii="Arial" w:hAnsi="Arial" w:cs="Arial"/>
          <w:sz w:val="20"/>
          <w:szCs w:val="20"/>
        </w:rPr>
        <w:t xml:space="preserve">d Państwa. </w:t>
      </w:r>
      <w:r w:rsidRPr="007F6DFF">
        <w:rPr>
          <w:rFonts w:ascii="Arial" w:hAnsi="Arial" w:cs="Arial"/>
          <w:sz w:val="20"/>
          <w:szCs w:val="20"/>
        </w:rPr>
        <w:t>Podanie danych jest dobrowolne,</w:t>
      </w:r>
      <w:r w:rsidR="00351D8C" w:rsidRPr="007F6DFF">
        <w:rPr>
          <w:rFonts w:ascii="Arial" w:hAnsi="Arial" w:cs="Arial"/>
          <w:sz w:val="20"/>
          <w:szCs w:val="20"/>
        </w:rPr>
        <w:br/>
      </w:r>
      <w:r w:rsidRPr="007F6DFF">
        <w:rPr>
          <w:rFonts w:ascii="Arial" w:hAnsi="Arial" w:cs="Arial"/>
          <w:sz w:val="20"/>
          <w:szCs w:val="20"/>
        </w:rPr>
        <w:t xml:space="preserve"> jednakże ich brak uniemożliwi nawiązanie </w:t>
      </w:r>
      <w:r w:rsidR="00351D8C" w:rsidRPr="007F6DFF">
        <w:rPr>
          <w:rFonts w:ascii="Arial" w:hAnsi="Arial" w:cs="Arial"/>
          <w:sz w:val="20"/>
          <w:szCs w:val="20"/>
        </w:rPr>
        <w:t>współpracy</w:t>
      </w:r>
      <w:r w:rsidRPr="007F6DFF">
        <w:rPr>
          <w:rFonts w:ascii="Arial" w:hAnsi="Arial" w:cs="Arial"/>
          <w:sz w:val="20"/>
          <w:szCs w:val="20"/>
        </w:rPr>
        <w:t xml:space="preserve"> pomiędzy stronami oraz zawarcie umowy i jej </w:t>
      </w:r>
      <w:r w:rsidR="00351D8C" w:rsidRPr="007F6DFF">
        <w:rPr>
          <w:rFonts w:ascii="Arial" w:hAnsi="Arial" w:cs="Arial"/>
          <w:sz w:val="20"/>
          <w:szCs w:val="20"/>
        </w:rPr>
        <w:br/>
      </w:r>
      <w:r w:rsidRPr="007F6DFF">
        <w:rPr>
          <w:rFonts w:ascii="Arial" w:hAnsi="Arial" w:cs="Arial"/>
          <w:sz w:val="20"/>
          <w:szCs w:val="20"/>
        </w:rPr>
        <w:t>realizację.</w:t>
      </w:r>
      <w:r w:rsidR="00A507D9" w:rsidRPr="007F6DFF">
        <w:rPr>
          <w:rFonts w:ascii="Arial" w:hAnsi="Arial" w:cs="Arial"/>
          <w:sz w:val="20"/>
          <w:szCs w:val="20"/>
        </w:rPr>
        <w:t xml:space="preserve"> </w:t>
      </w:r>
    </w:p>
    <w:p w14:paraId="0B207391" w14:textId="77777777" w:rsidR="0057244D" w:rsidRPr="007F6DFF" w:rsidRDefault="00A00A33" w:rsidP="004606F5">
      <w:pPr>
        <w:pStyle w:val="Akapitzlist"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>Celem i podstawą prawną przetwarzania Państwa danych osobowych jest</w:t>
      </w:r>
      <w:r w:rsidR="0057244D" w:rsidRPr="007F6DFF">
        <w:rPr>
          <w:rFonts w:ascii="Arial" w:hAnsi="Arial" w:cs="Arial"/>
          <w:sz w:val="20"/>
          <w:szCs w:val="20"/>
        </w:rPr>
        <w:t>:</w:t>
      </w:r>
    </w:p>
    <w:p w14:paraId="215E596B" w14:textId="11B5D7F9" w:rsidR="0057244D" w:rsidRPr="007F6DFF" w:rsidRDefault="0057244D" w:rsidP="0057244D">
      <w:pPr>
        <w:pStyle w:val="Akapitzlist"/>
        <w:shd w:val="clear" w:color="auto" w:fill="FFFFFF"/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 xml:space="preserve">- </w:t>
      </w:r>
      <w:r w:rsidR="00A00A33" w:rsidRPr="007F6DFF">
        <w:rPr>
          <w:rFonts w:ascii="Arial" w:hAnsi="Arial" w:cs="Arial"/>
          <w:sz w:val="20"/>
          <w:szCs w:val="20"/>
        </w:rPr>
        <w:t xml:space="preserve"> art. 6 ust. 1 lit. b) RODO  - czynności związane z zawarciem i realizacją umowy</w:t>
      </w:r>
      <w:r w:rsidR="004F64CF" w:rsidRPr="007F6DFF">
        <w:rPr>
          <w:rFonts w:ascii="Arial" w:hAnsi="Arial" w:cs="Arial"/>
          <w:sz w:val="20"/>
          <w:szCs w:val="20"/>
        </w:rPr>
        <w:t>;</w:t>
      </w:r>
    </w:p>
    <w:p w14:paraId="00F314A5" w14:textId="77777777" w:rsidR="004F64CF" w:rsidRPr="007F6DFF" w:rsidRDefault="0057244D" w:rsidP="0057244D">
      <w:pPr>
        <w:pStyle w:val="Akapitzlist"/>
        <w:shd w:val="clear" w:color="auto" w:fill="FFFFFF"/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 xml:space="preserve">- </w:t>
      </w:r>
      <w:r w:rsidR="00A00A33" w:rsidRPr="007F6DFF">
        <w:rPr>
          <w:rFonts w:ascii="Arial" w:hAnsi="Arial" w:cs="Arial"/>
          <w:sz w:val="20"/>
          <w:szCs w:val="20"/>
        </w:rPr>
        <w:t>art. 6 ust. 1 lit c) RODO  - udokumentowanie przez Administratora wypełniania obowi</w:t>
      </w:r>
      <w:r w:rsidRPr="007F6DFF">
        <w:rPr>
          <w:rFonts w:ascii="Arial" w:hAnsi="Arial" w:cs="Arial"/>
          <w:sz w:val="20"/>
          <w:szCs w:val="20"/>
        </w:rPr>
        <w:t>ązków</w:t>
      </w:r>
      <w:r w:rsidR="00A00A33" w:rsidRPr="007F6DFF">
        <w:rPr>
          <w:rFonts w:ascii="Arial" w:hAnsi="Arial" w:cs="Arial"/>
          <w:sz w:val="20"/>
          <w:szCs w:val="20"/>
        </w:rPr>
        <w:t xml:space="preserve"> pranych </w:t>
      </w:r>
      <w:r w:rsidRPr="007F6DFF">
        <w:rPr>
          <w:rFonts w:ascii="Arial" w:hAnsi="Arial" w:cs="Arial"/>
          <w:sz w:val="20"/>
          <w:szCs w:val="20"/>
        </w:rPr>
        <w:br/>
      </w:r>
      <w:r w:rsidR="00A00A33" w:rsidRPr="007F6DFF">
        <w:rPr>
          <w:rFonts w:ascii="Arial" w:hAnsi="Arial" w:cs="Arial"/>
          <w:sz w:val="20"/>
          <w:szCs w:val="20"/>
        </w:rPr>
        <w:t>w zakresie księgowym związanym z wykonaniem umowy, archiwizowaniem dokumen</w:t>
      </w:r>
      <w:r w:rsidR="004F64CF" w:rsidRPr="007F6DFF">
        <w:rPr>
          <w:rFonts w:ascii="Arial" w:hAnsi="Arial" w:cs="Arial"/>
          <w:sz w:val="20"/>
          <w:szCs w:val="20"/>
        </w:rPr>
        <w:t xml:space="preserve">tów; </w:t>
      </w:r>
    </w:p>
    <w:p w14:paraId="64889377" w14:textId="17C71984" w:rsidR="004606F5" w:rsidRPr="007F6DFF" w:rsidRDefault="004F64CF" w:rsidP="0057244D">
      <w:pPr>
        <w:pStyle w:val="Akapitzlist"/>
        <w:shd w:val="clear" w:color="auto" w:fill="FFFFFF"/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 xml:space="preserve">- </w:t>
      </w:r>
      <w:r w:rsidR="00A00A33" w:rsidRPr="007F6DFF">
        <w:rPr>
          <w:rFonts w:ascii="Arial" w:hAnsi="Arial" w:cs="Arial"/>
          <w:sz w:val="20"/>
          <w:szCs w:val="20"/>
        </w:rPr>
        <w:t>art. 6 ust.1 f) RODO jako usprawiedliwiony interes Administratora w zakresie dochodzenia lub obrony przed roszczeniami</w:t>
      </w:r>
      <w:r w:rsidRPr="007F6DFF">
        <w:rPr>
          <w:rFonts w:ascii="Arial" w:hAnsi="Arial" w:cs="Arial"/>
          <w:sz w:val="20"/>
          <w:szCs w:val="20"/>
        </w:rPr>
        <w:t xml:space="preserve">. </w:t>
      </w:r>
    </w:p>
    <w:p w14:paraId="74505DF1" w14:textId="61823AD9" w:rsidR="004606F5" w:rsidRPr="007F6DFF" w:rsidRDefault="0014798B" w:rsidP="004606F5">
      <w:pPr>
        <w:pStyle w:val="Akapitzlist"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 xml:space="preserve">Odbiorcami Państwa danych osobowych w pewnych zakresach mogą być instytucje określone przez </w:t>
      </w:r>
      <w:r w:rsidRPr="007F6DFF">
        <w:rPr>
          <w:rFonts w:ascii="Arial" w:hAnsi="Arial" w:cs="Arial"/>
          <w:sz w:val="20"/>
          <w:szCs w:val="20"/>
        </w:rPr>
        <w:br/>
        <w:t>przepisy prawa, jeśli wykażą interes prawny w dostępie do tych danych oraz podmioty przetwarzające</w:t>
      </w:r>
      <w:r w:rsidR="00564B4F" w:rsidRPr="007F6DFF">
        <w:rPr>
          <w:rFonts w:ascii="Arial" w:hAnsi="Arial" w:cs="Arial"/>
          <w:sz w:val="20"/>
          <w:szCs w:val="20"/>
        </w:rPr>
        <w:t>,</w:t>
      </w:r>
      <w:r w:rsidRPr="007F6DFF">
        <w:rPr>
          <w:rFonts w:ascii="Arial" w:hAnsi="Arial" w:cs="Arial"/>
          <w:sz w:val="20"/>
          <w:szCs w:val="20"/>
        </w:rPr>
        <w:br/>
        <w:t xml:space="preserve">które świadczą usługi na rzecz Administratora  i którym te dane są powierzane np.: podmioty </w:t>
      </w:r>
      <w:r w:rsidR="00564B4F" w:rsidRPr="007F6DFF">
        <w:rPr>
          <w:rFonts w:ascii="Arial" w:hAnsi="Arial" w:cs="Arial"/>
          <w:sz w:val="20"/>
          <w:szCs w:val="20"/>
        </w:rPr>
        <w:br/>
      </w:r>
      <w:r w:rsidRPr="007F6DFF">
        <w:rPr>
          <w:rFonts w:ascii="Arial" w:hAnsi="Arial" w:cs="Arial"/>
          <w:sz w:val="20"/>
          <w:szCs w:val="20"/>
        </w:rPr>
        <w:t>świadczące usługi teleinformatyczne</w:t>
      </w:r>
      <w:r w:rsidR="003C2770" w:rsidRPr="007F6DFF">
        <w:rPr>
          <w:rFonts w:ascii="Arial" w:hAnsi="Arial" w:cs="Arial"/>
          <w:sz w:val="20"/>
          <w:szCs w:val="20"/>
        </w:rPr>
        <w:t>.</w:t>
      </w:r>
    </w:p>
    <w:p w14:paraId="4DDE10CB" w14:textId="501D8B4F" w:rsidR="004606F5" w:rsidRPr="007F6DFF" w:rsidRDefault="00E17FA8" w:rsidP="004606F5">
      <w:pPr>
        <w:pStyle w:val="Akapitzlist"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 xml:space="preserve">Dane osobowe Państwa dotyczące będą przetwarzane przez czas obowiązywania umowy i w zakresie niezbędnym do realizacji wskazanych w niniejszej klauzuli celów przetwarzania, a po jej zakończeniu </w:t>
      </w:r>
      <w:r w:rsidRPr="007F6DFF">
        <w:rPr>
          <w:rFonts w:ascii="Arial" w:hAnsi="Arial" w:cs="Arial"/>
          <w:sz w:val="20"/>
          <w:szCs w:val="20"/>
        </w:rPr>
        <w:br/>
        <w:t xml:space="preserve">(wygaśnięciu, rozwiązaniu) dane będą przechowywane </w:t>
      </w:r>
      <w:r w:rsidR="00B10549" w:rsidRPr="007F6DFF">
        <w:rPr>
          <w:rFonts w:ascii="Arial" w:hAnsi="Arial" w:cs="Arial"/>
          <w:sz w:val="20"/>
          <w:szCs w:val="20"/>
        </w:rPr>
        <w:t xml:space="preserve">w celach archiwizacyjnych </w:t>
      </w:r>
      <w:r w:rsidRPr="007F6DFF">
        <w:rPr>
          <w:rFonts w:ascii="Arial" w:hAnsi="Arial" w:cs="Arial"/>
          <w:sz w:val="20"/>
          <w:szCs w:val="20"/>
        </w:rPr>
        <w:t>przez okres</w:t>
      </w:r>
      <w:r w:rsidR="00980D03" w:rsidRPr="007F6DFF">
        <w:rPr>
          <w:rFonts w:ascii="Arial" w:hAnsi="Arial" w:cs="Arial"/>
          <w:sz w:val="20"/>
          <w:szCs w:val="20"/>
        </w:rPr>
        <w:t xml:space="preserve"> 6 lat od końca roku kalendarzowego po zakończeniu umowy </w:t>
      </w:r>
      <w:r w:rsidR="00DF2662" w:rsidRPr="007F6DFF">
        <w:rPr>
          <w:rFonts w:ascii="Arial" w:hAnsi="Arial" w:cs="Arial"/>
          <w:sz w:val="20"/>
          <w:szCs w:val="20"/>
        </w:rPr>
        <w:t>lub dłużej</w:t>
      </w:r>
      <w:r w:rsidR="00AF01A7" w:rsidRPr="007F6DFF">
        <w:rPr>
          <w:rFonts w:ascii="Arial" w:hAnsi="Arial" w:cs="Arial"/>
          <w:sz w:val="20"/>
          <w:szCs w:val="20"/>
        </w:rPr>
        <w:t xml:space="preserve">, </w:t>
      </w:r>
      <w:r w:rsidR="00C04D3D" w:rsidRPr="007F6DFF">
        <w:rPr>
          <w:rFonts w:ascii="Arial" w:hAnsi="Arial" w:cs="Arial"/>
          <w:sz w:val="20"/>
          <w:szCs w:val="20"/>
        </w:rPr>
        <w:t xml:space="preserve">w przypadku ewentualnego </w:t>
      </w:r>
      <w:r w:rsidR="00564B4F" w:rsidRPr="007F6DFF">
        <w:rPr>
          <w:rFonts w:ascii="Arial" w:hAnsi="Arial" w:cs="Arial"/>
          <w:sz w:val="20"/>
          <w:szCs w:val="20"/>
        </w:rPr>
        <w:br/>
      </w:r>
      <w:r w:rsidR="00C04D3D" w:rsidRPr="007F6DFF">
        <w:rPr>
          <w:rFonts w:ascii="Arial" w:hAnsi="Arial" w:cs="Arial"/>
          <w:sz w:val="20"/>
          <w:szCs w:val="20"/>
        </w:rPr>
        <w:t>dochodzenia roszczeń</w:t>
      </w:r>
      <w:r w:rsidR="00AF01A7" w:rsidRPr="007F6DFF">
        <w:rPr>
          <w:rFonts w:ascii="Arial" w:hAnsi="Arial" w:cs="Arial"/>
          <w:sz w:val="20"/>
          <w:szCs w:val="20"/>
        </w:rPr>
        <w:t xml:space="preserve">, </w:t>
      </w:r>
      <w:r w:rsidR="00C04D3D" w:rsidRPr="007F6DFF">
        <w:rPr>
          <w:rFonts w:ascii="Arial" w:hAnsi="Arial" w:cs="Arial"/>
          <w:sz w:val="20"/>
          <w:szCs w:val="20"/>
        </w:rPr>
        <w:t xml:space="preserve">przez okres  </w:t>
      </w:r>
      <w:r w:rsidRPr="007F6DFF">
        <w:rPr>
          <w:rFonts w:ascii="Arial" w:hAnsi="Arial" w:cs="Arial"/>
          <w:sz w:val="20"/>
          <w:szCs w:val="20"/>
        </w:rPr>
        <w:t>odpowiadający okresowi przedawnienia rosz</w:t>
      </w:r>
      <w:r w:rsidR="00C04D3D" w:rsidRPr="007F6DFF">
        <w:rPr>
          <w:rFonts w:ascii="Arial" w:hAnsi="Arial" w:cs="Arial"/>
          <w:sz w:val="20"/>
          <w:szCs w:val="20"/>
        </w:rPr>
        <w:t xml:space="preserve">czeń. </w:t>
      </w:r>
    </w:p>
    <w:p w14:paraId="73D69013" w14:textId="009430B7" w:rsidR="002D7944" w:rsidRPr="007F6DFF" w:rsidRDefault="002D7944" w:rsidP="002D7944">
      <w:pPr>
        <w:pStyle w:val="Akapitzlist"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 xml:space="preserve">Państwa dane osobowe nie będą podlegały zautomatyzowanym procesom podejmowania decyzji </w:t>
      </w:r>
      <w:r w:rsidR="00564B4F" w:rsidRPr="007F6DFF">
        <w:rPr>
          <w:rFonts w:ascii="Arial" w:hAnsi="Arial" w:cs="Arial"/>
          <w:sz w:val="20"/>
          <w:szCs w:val="20"/>
        </w:rPr>
        <w:br/>
      </w:r>
      <w:r w:rsidRPr="007F6DFF">
        <w:rPr>
          <w:rFonts w:ascii="Arial" w:hAnsi="Arial" w:cs="Arial"/>
          <w:sz w:val="20"/>
          <w:szCs w:val="20"/>
        </w:rPr>
        <w:t xml:space="preserve">w tym profilowaniu. </w:t>
      </w:r>
    </w:p>
    <w:p w14:paraId="52ABF406" w14:textId="45EA5EFC" w:rsidR="0020437B" w:rsidRPr="007F6DFF" w:rsidRDefault="0020437B" w:rsidP="0020437B">
      <w:pPr>
        <w:pStyle w:val="Akapitzlist"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 xml:space="preserve">Osoba, której dane dotyczą może skorzystać z przysługujących jej praw: </w:t>
      </w:r>
    </w:p>
    <w:p w14:paraId="29BD7973" w14:textId="77777777" w:rsidR="0020437B" w:rsidRPr="007F6DFF" w:rsidRDefault="0020437B" w:rsidP="00483F92">
      <w:pPr>
        <w:pStyle w:val="Akapitzlist"/>
        <w:shd w:val="clear" w:color="auto" w:fill="FFFFFF"/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 xml:space="preserve">a) do dostępu do treści swoich danych osobowych; </w:t>
      </w:r>
    </w:p>
    <w:p w14:paraId="64E90080" w14:textId="76577EE9" w:rsidR="0020437B" w:rsidRPr="007F6DFF" w:rsidRDefault="0020437B" w:rsidP="00483F92">
      <w:pPr>
        <w:pStyle w:val="Akapitzlist"/>
        <w:shd w:val="clear" w:color="auto" w:fill="FFFFFF"/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 xml:space="preserve">b) do sprostowania danych, </w:t>
      </w:r>
      <w:r w:rsidR="00483F92" w:rsidRPr="007F6DFF">
        <w:rPr>
          <w:rFonts w:ascii="Arial" w:hAnsi="Arial" w:cs="Arial"/>
          <w:sz w:val="20"/>
          <w:szCs w:val="20"/>
        </w:rPr>
        <w:t>które</w:t>
      </w:r>
      <w:r w:rsidRPr="007F6DFF">
        <w:rPr>
          <w:rFonts w:ascii="Arial" w:hAnsi="Arial" w:cs="Arial"/>
          <w:sz w:val="20"/>
          <w:szCs w:val="20"/>
        </w:rPr>
        <w:t xml:space="preserve"> są nieprawidłowe;</w:t>
      </w:r>
    </w:p>
    <w:p w14:paraId="59C51287" w14:textId="2A9E9590" w:rsidR="0020437B" w:rsidRPr="007F6DFF" w:rsidRDefault="0020437B" w:rsidP="00483F92">
      <w:pPr>
        <w:pStyle w:val="Akapitzlist"/>
        <w:shd w:val="clear" w:color="auto" w:fill="FFFFFF"/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>c) do żądania usunięcia danych, o ile istnieją przesłanki, iż przetwarzane jest niezgodnie z prawem albo przetwarzanie danych nie jest już niezbędne dla realizacji ce</w:t>
      </w:r>
      <w:r w:rsidR="0027690A" w:rsidRPr="007F6DFF">
        <w:rPr>
          <w:rFonts w:ascii="Arial" w:hAnsi="Arial" w:cs="Arial"/>
          <w:sz w:val="20"/>
          <w:szCs w:val="20"/>
        </w:rPr>
        <w:t>lów</w:t>
      </w:r>
      <w:r w:rsidRPr="007F6DFF">
        <w:rPr>
          <w:rFonts w:ascii="Arial" w:hAnsi="Arial" w:cs="Arial"/>
          <w:sz w:val="20"/>
          <w:szCs w:val="20"/>
        </w:rPr>
        <w:t xml:space="preserve"> określonych przez Administratora; </w:t>
      </w:r>
    </w:p>
    <w:p w14:paraId="7864B1B0" w14:textId="77777777" w:rsidR="0020437B" w:rsidRPr="007F6DFF" w:rsidRDefault="0020437B" w:rsidP="0027690A">
      <w:pPr>
        <w:pStyle w:val="Akapitzlist"/>
        <w:shd w:val="clear" w:color="auto" w:fill="FFFFFF"/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>d) prawo do żądania ograniczenia przetwarzania swoich danych osobowych;</w:t>
      </w:r>
    </w:p>
    <w:p w14:paraId="4A019550" w14:textId="77777777" w:rsidR="0020437B" w:rsidRPr="007F6DFF" w:rsidRDefault="0020437B" w:rsidP="0027690A">
      <w:pPr>
        <w:pStyle w:val="Akapitzlist"/>
        <w:shd w:val="clear" w:color="auto" w:fill="FFFFFF"/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>e) prawo do żądania przeniesienia danych do innego administratora;</w:t>
      </w:r>
    </w:p>
    <w:p w14:paraId="41AE8415" w14:textId="64879F9D" w:rsidR="004606F5" w:rsidRPr="007F6DFF" w:rsidRDefault="0020437B" w:rsidP="0027690A">
      <w:pPr>
        <w:pStyle w:val="Akapitzlist"/>
        <w:shd w:val="clear" w:color="auto" w:fill="FFFFFF"/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>W celu zgłoszenia realizacji swoich praw należy przesłać żądanie</w:t>
      </w:r>
      <w:r w:rsidR="006C69E3" w:rsidRPr="007F6DFF">
        <w:rPr>
          <w:rFonts w:ascii="Arial" w:hAnsi="Arial" w:cs="Arial"/>
          <w:sz w:val="20"/>
          <w:szCs w:val="20"/>
        </w:rPr>
        <w:t xml:space="preserve"> </w:t>
      </w:r>
      <w:r w:rsidR="00BC406A" w:rsidRPr="007F6DFF">
        <w:rPr>
          <w:rFonts w:ascii="Arial" w:hAnsi="Arial" w:cs="Arial"/>
          <w:sz w:val="20"/>
          <w:szCs w:val="20"/>
        </w:rPr>
        <w:t xml:space="preserve">na dane kontaktowe Administratora </w:t>
      </w:r>
      <w:r w:rsidRPr="007F6DFF">
        <w:rPr>
          <w:rFonts w:ascii="Arial" w:hAnsi="Arial" w:cs="Arial"/>
          <w:sz w:val="20"/>
          <w:szCs w:val="20"/>
        </w:rPr>
        <w:t>wskazane w niniejszej klauzuli.</w:t>
      </w:r>
    </w:p>
    <w:p w14:paraId="365EA777" w14:textId="64C5E87E" w:rsidR="004606F5" w:rsidRPr="007F6DFF" w:rsidRDefault="00EE1232" w:rsidP="004606F5">
      <w:pPr>
        <w:pStyle w:val="Akapitzlist"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>W przypadku uznania, przez Państwa, że przetwarzanie danych osobowych P</w:t>
      </w:r>
      <w:r w:rsidR="006C542D" w:rsidRPr="007F6DFF">
        <w:rPr>
          <w:rFonts w:ascii="Arial" w:hAnsi="Arial" w:cs="Arial"/>
          <w:sz w:val="20"/>
          <w:szCs w:val="20"/>
        </w:rPr>
        <w:t xml:space="preserve">aństwa </w:t>
      </w:r>
      <w:r w:rsidRPr="007F6DFF">
        <w:rPr>
          <w:rFonts w:ascii="Arial" w:hAnsi="Arial" w:cs="Arial"/>
          <w:sz w:val="20"/>
          <w:szCs w:val="20"/>
        </w:rPr>
        <w:t xml:space="preserve">dotyczących </w:t>
      </w:r>
      <w:r w:rsidR="00C5046B" w:rsidRPr="007F6DFF">
        <w:rPr>
          <w:rFonts w:ascii="Arial" w:hAnsi="Arial" w:cs="Arial"/>
          <w:sz w:val="20"/>
          <w:szCs w:val="20"/>
        </w:rPr>
        <w:br/>
      </w:r>
      <w:r w:rsidRPr="007F6DFF">
        <w:rPr>
          <w:rFonts w:ascii="Arial" w:hAnsi="Arial" w:cs="Arial"/>
          <w:sz w:val="20"/>
          <w:szCs w:val="20"/>
        </w:rPr>
        <w:t xml:space="preserve">w </w:t>
      </w:r>
      <w:r w:rsidR="00C5046B" w:rsidRPr="007F6DFF">
        <w:rPr>
          <w:rFonts w:ascii="Arial" w:hAnsi="Arial" w:cs="Arial"/>
          <w:sz w:val="20"/>
          <w:szCs w:val="20"/>
        </w:rPr>
        <w:t xml:space="preserve">sposób </w:t>
      </w:r>
      <w:r w:rsidRPr="007F6DFF">
        <w:rPr>
          <w:rFonts w:ascii="Arial" w:hAnsi="Arial" w:cs="Arial"/>
          <w:sz w:val="20"/>
          <w:szCs w:val="20"/>
        </w:rPr>
        <w:t xml:space="preserve"> uzasadniony narusza przepisy z </w:t>
      </w:r>
      <w:r w:rsidR="00C5046B" w:rsidRPr="007F6DFF">
        <w:rPr>
          <w:rFonts w:ascii="Arial" w:hAnsi="Arial" w:cs="Arial"/>
          <w:sz w:val="20"/>
          <w:szCs w:val="20"/>
        </w:rPr>
        <w:t xml:space="preserve">ogólnego </w:t>
      </w:r>
      <w:r w:rsidRPr="007F6DFF">
        <w:rPr>
          <w:rFonts w:ascii="Arial" w:hAnsi="Arial" w:cs="Arial"/>
          <w:sz w:val="20"/>
          <w:szCs w:val="20"/>
        </w:rPr>
        <w:t xml:space="preserve">rozporządzenia o ochronie danych osobowych </w:t>
      </w:r>
      <w:r w:rsidR="00AE4F74" w:rsidRPr="007F6DFF">
        <w:rPr>
          <w:rFonts w:ascii="Arial" w:hAnsi="Arial" w:cs="Arial"/>
          <w:sz w:val="20"/>
          <w:szCs w:val="20"/>
        </w:rPr>
        <w:br/>
      </w:r>
      <w:r w:rsidRPr="007F6DFF">
        <w:rPr>
          <w:rFonts w:ascii="Arial" w:hAnsi="Arial" w:cs="Arial"/>
          <w:sz w:val="20"/>
          <w:szCs w:val="20"/>
        </w:rPr>
        <w:t>z dnia 27 kwietnia 2016 roku [RODO], przysługuje P</w:t>
      </w:r>
      <w:r w:rsidR="00AE4F74" w:rsidRPr="007F6DFF">
        <w:rPr>
          <w:rFonts w:ascii="Arial" w:hAnsi="Arial" w:cs="Arial"/>
          <w:sz w:val="20"/>
          <w:szCs w:val="20"/>
        </w:rPr>
        <w:t>aństwu</w:t>
      </w:r>
      <w:r w:rsidRPr="007F6DFF">
        <w:rPr>
          <w:rFonts w:ascii="Arial" w:hAnsi="Arial" w:cs="Arial"/>
          <w:sz w:val="20"/>
          <w:szCs w:val="20"/>
        </w:rPr>
        <w:t xml:space="preserve"> prawo wniesienia skargi do organu </w:t>
      </w:r>
      <w:r w:rsidR="00AE4F74" w:rsidRPr="007F6DFF">
        <w:rPr>
          <w:rFonts w:ascii="Arial" w:hAnsi="Arial" w:cs="Arial"/>
          <w:sz w:val="20"/>
          <w:szCs w:val="20"/>
        </w:rPr>
        <w:br/>
      </w:r>
      <w:r w:rsidRPr="007F6DFF">
        <w:rPr>
          <w:rFonts w:ascii="Arial" w:hAnsi="Arial" w:cs="Arial"/>
          <w:sz w:val="20"/>
          <w:szCs w:val="20"/>
        </w:rPr>
        <w:t>nadzorczego tj. Urz</w:t>
      </w:r>
      <w:r w:rsidR="00AE4F74" w:rsidRPr="007F6DFF">
        <w:rPr>
          <w:rFonts w:ascii="Arial" w:hAnsi="Arial" w:cs="Arial"/>
          <w:sz w:val="20"/>
          <w:szCs w:val="20"/>
        </w:rPr>
        <w:t>ędu</w:t>
      </w:r>
      <w:r w:rsidRPr="007F6DFF">
        <w:rPr>
          <w:rFonts w:ascii="Arial" w:hAnsi="Arial" w:cs="Arial"/>
          <w:sz w:val="20"/>
          <w:szCs w:val="20"/>
        </w:rPr>
        <w:t xml:space="preserve"> Ochrony Danych Osobowych, ul. Stawki 2, 00-193 Warszawa, e-mail: </w:t>
      </w:r>
      <w:r w:rsidR="00AE4F74" w:rsidRPr="007F6DFF">
        <w:rPr>
          <w:rFonts w:ascii="Arial" w:hAnsi="Arial" w:cs="Arial"/>
          <w:sz w:val="20"/>
          <w:szCs w:val="20"/>
        </w:rPr>
        <w:br/>
      </w:r>
      <w:r w:rsidRPr="007F6DFF">
        <w:rPr>
          <w:rFonts w:ascii="Arial" w:hAnsi="Arial" w:cs="Arial"/>
          <w:sz w:val="20"/>
          <w:szCs w:val="20"/>
        </w:rPr>
        <w:t>kancelaria@uodo.gov.pl, infolinia 606-950-000].</w:t>
      </w:r>
    </w:p>
    <w:p w14:paraId="2A13C105" w14:textId="0D0E672E" w:rsidR="004606F5" w:rsidRPr="007F6DFF" w:rsidRDefault="00193AAF" w:rsidP="004606F5">
      <w:pPr>
        <w:pStyle w:val="Akapitzlist"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7F6DFF">
        <w:rPr>
          <w:rFonts w:ascii="Arial" w:hAnsi="Arial" w:cs="Arial"/>
          <w:sz w:val="20"/>
          <w:szCs w:val="20"/>
        </w:rPr>
        <w:t>Dane osobowe Państwa dotyczące Administrator nie będzie przekazywał do państwa trzeciego spoza Europejskiego Obszaru Gospodarczego lub do organizacji międzynarodowych.</w:t>
      </w:r>
    </w:p>
    <w:sectPr w:rsidR="004606F5" w:rsidRPr="007F6DF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4E028" w14:textId="77777777" w:rsidR="005A181C" w:rsidRDefault="005A181C">
      <w:pPr>
        <w:rPr>
          <w:rFonts w:hint="eastAsia"/>
        </w:rPr>
      </w:pPr>
      <w:r>
        <w:separator/>
      </w:r>
    </w:p>
  </w:endnote>
  <w:endnote w:type="continuationSeparator" w:id="0">
    <w:p w14:paraId="64B3E493" w14:textId="77777777" w:rsidR="005A181C" w:rsidRDefault="005A18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8978" w14:textId="77777777" w:rsidR="005A181C" w:rsidRDefault="005A18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F18815" w14:textId="77777777" w:rsidR="005A181C" w:rsidRDefault="005A18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56C4"/>
    <w:multiLevelType w:val="multilevel"/>
    <w:tmpl w:val="C208467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AF3E63"/>
    <w:multiLevelType w:val="multilevel"/>
    <w:tmpl w:val="4C5CF3A8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D2B4F4B"/>
    <w:multiLevelType w:val="multilevel"/>
    <w:tmpl w:val="9098A300"/>
    <w:styleLink w:val="WW8Num5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/>
        <w:bCs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1F80BD4"/>
    <w:multiLevelType w:val="multilevel"/>
    <w:tmpl w:val="FE84A39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4608"/>
    <w:multiLevelType w:val="multilevel"/>
    <w:tmpl w:val="E97830B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E681F"/>
    <w:multiLevelType w:val="multilevel"/>
    <w:tmpl w:val="5D84EEBA"/>
    <w:styleLink w:val="WW8Num1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4122CB5"/>
    <w:multiLevelType w:val="hybridMultilevel"/>
    <w:tmpl w:val="7BA4B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4D76"/>
    <w:multiLevelType w:val="multilevel"/>
    <w:tmpl w:val="E672638C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303B8"/>
    <w:multiLevelType w:val="multilevel"/>
    <w:tmpl w:val="9766AC12"/>
    <w:styleLink w:val="WW8Num12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ahoma" w:hAnsi="Tahoma" w:cs="Tahoma"/>
        <w:sz w:val="20"/>
        <w:szCs w:val="20"/>
      </w:rPr>
    </w:lvl>
  </w:abstractNum>
  <w:abstractNum w:abstractNumId="9" w15:restartNumberingAfterBreak="0">
    <w:nsid w:val="19686DCE"/>
    <w:multiLevelType w:val="multilevel"/>
    <w:tmpl w:val="799AA7EA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638A9"/>
    <w:multiLevelType w:val="multilevel"/>
    <w:tmpl w:val="BAC47F7E"/>
    <w:styleLink w:val="WW8Num2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66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DD65E19"/>
    <w:multiLevelType w:val="multilevel"/>
    <w:tmpl w:val="46D48C14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157"/>
    <w:multiLevelType w:val="multilevel"/>
    <w:tmpl w:val="4FCE17BC"/>
    <w:styleLink w:val="WW8Num2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2021C"/>
    <w:multiLevelType w:val="multilevel"/>
    <w:tmpl w:val="3CBA2EA8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977FE"/>
    <w:multiLevelType w:val="multilevel"/>
    <w:tmpl w:val="5C688B4C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3BE2"/>
    <w:multiLevelType w:val="multilevel"/>
    <w:tmpl w:val="3112FCA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66F1"/>
    <w:multiLevelType w:val="multilevel"/>
    <w:tmpl w:val="FC2A6EBA"/>
    <w:styleLink w:val="WW8Num2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83281E"/>
    <w:multiLevelType w:val="multilevel"/>
    <w:tmpl w:val="860AA9E2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02C6E"/>
    <w:multiLevelType w:val="multilevel"/>
    <w:tmpl w:val="460CD18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FF0000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FF0000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FF0000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4ABF49F9"/>
    <w:multiLevelType w:val="multilevel"/>
    <w:tmpl w:val="14C2DAEE"/>
    <w:styleLink w:val="WW8Num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66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4ACE7EB5"/>
    <w:multiLevelType w:val="multilevel"/>
    <w:tmpl w:val="54223122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7844"/>
    <w:multiLevelType w:val="hybridMultilevel"/>
    <w:tmpl w:val="6832A6FC"/>
    <w:lvl w:ilvl="0" w:tplc="70A25D36">
      <w:start w:val="1"/>
      <w:numFmt w:val="decimal"/>
      <w:lvlText w:val="%1."/>
      <w:lvlJc w:val="left"/>
      <w:pPr>
        <w:ind w:left="36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9A5136"/>
    <w:multiLevelType w:val="multilevel"/>
    <w:tmpl w:val="7B585164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03E19"/>
    <w:multiLevelType w:val="multilevel"/>
    <w:tmpl w:val="EA60E31E"/>
    <w:styleLink w:val="WW8Num2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54F17229"/>
    <w:multiLevelType w:val="multilevel"/>
    <w:tmpl w:val="D0B423D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A138D"/>
    <w:multiLevelType w:val="multilevel"/>
    <w:tmpl w:val="56DA740A"/>
    <w:styleLink w:val="WW8Num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F62D3"/>
    <w:multiLevelType w:val="multilevel"/>
    <w:tmpl w:val="086EB768"/>
    <w:styleLink w:val="WW8Num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6D6A54"/>
    <w:multiLevelType w:val="multilevel"/>
    <w:tmpl w:val="E4C4BD90"/>
    <w:lvl w:ilvl="0">
      <w:start w:val="1"/>
      <w:numFmt w:val="decimal"/>
      <w:lvlText w:val="%1."/>
      <w:lvlJc w:val="left"/>
      <w:pPr>
        <w:ind w:left="360" w:hanging="360"/>
      </w:pPr>
      <w:rPr>
        <w:rFonts w:eastAsia="SimSu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7C4FA3"/>
    <w:multiLevelType w:val="multilevel"/>
    <w:tmpl w:val="C5FA9082"/>
    <w:styleLink w:val="WW8Num1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99817B5"/>
    <w:multiLevelType w:val="multilevel"/>
    <w:tmpl w:val="70C221EA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733041210">
    <w:abstractNumId w:val="18"/>
  </w:num>
  <w:num w:numId="2" w16cid:durableId="715742593">
    <w:abstractNumId w:val="24"/>
  </w:num>
  <w:num w:numId="3" w16cid:durableId="1501889169">
    <w:abstractNumId w:val="1"/>
  </w:num>
  <w:num w:numId="4" w16cid:durableId="197012002">
    <w:abstractNumId w:val="3"/>
  </w:num>
  <w:num w:numId="5" w16cid:durableId="1125849863">
    <w:abstractNumId w:val="2"/>
  </w:num>
  <w:num w:numId="6" w16cid:durableId="1426422337">
    <w:abstractNumId w:val="25"/>
  </w:num>
  <w:num w:numId="7" w16cid:durableId="1583567057">
    <w:abstractNumId w:val="0"/>
  </w:num>
  <w:num w:numId="8" w16cid:durableId="1420327510">
    <w:abstractNumId w:val="19"/>
  </w:num>
  <w:num w:numId="9" w16cid:durableId="2049910443">
    <w:abstractNumId w:val="20"/>
  </w:num>
  <w:num w:numId="10" w16cid:durableId="1149976289">
    <w:abstractNumId w:val="11"/>
  </w:num>
  <w:num w:numId="11" w16cid:durableId="1827629439">
    <w:abstractNumId w:val="15"/>
  </w:num>
  <w:num w:numId="12" w16cid:durableId="389498290">
    <w:abstractNumId w:val="8"/>
  </w:num>
  <w:num w:numId="13" w16cid:durableId="1217427761">
    <w:abstractNumId w:val="22"/>
  </w:num>
  <w:num w:numId="14" w16cid:durableId="273632113">
    <w:abstractNumId w:val="28"/>
  </w:num>
  <w:num w:numId="15" w16cid:durableId="648939630">
    <w:abstractNumId w:val="7"/>
  </w:num>
  <w:num w:numId="16" w16cid:durableId="1249928128">
    <w:abstractNumId w:val="13"/>
  </w:num>
  <w:num w:numId="17" w16cid:durableId="1651518133">
    <w:abstractNumId w:val="9"/>
  </w:num>
  <w:num w:numId="18" w16cid:durableId="2147234327">
    <w:abstractNumId w:val="5"/>
  </w:num>
  <w:num w:numId="19" w16cid:durableId="1574777803">
    <w:abstractNumId w:val="29"/>
  </w:num>
  <w:num w:numId="20" w16cid:durableId="1286347078">
    <w:abstractNumId w:val="17"/>
  </w:num>
  <w:num w:numId="21" w16cid:durableId="1625648160">
    <w:abstractNumId w:val="26"/>
  </w:num>
  <w:num w:numId="22" w16cid:durableId="105007995">
    <w:abstractNumId w:val="16"/>
  </w:num>
  <w:num w:numId="23" w16cid:durableId="581985849">
    <w:abstractNumId w:val="10"/>
  </w:num>
  <w:num w:numId="24" w16cid:durableId="1219626398">
    <w:abstractNumId w:val="23"/>
  </w:num>
  <w:num w:numId="25" w16cid:durableId="388456412">
    <w:abstractNumId w:val="14"/>
  </w:num>
  <w:num w:numId="26" w16cid:durableId="141626003">
    <w:abstractNumId w:val="12"/>
  </w:num>
  <w:num w:numId="27" w16cid:durableId="1716931835">
    <w:abstractNumId w:val="27"/>
  </w:num>
  <w:num w:numId="28" w16cid:durableId="1130511138">
    <w:abstractNumId w:val="4"/>
  </w:num>
  <w:num w:numId="29" w16cid:durableId="183130209">
    <w:abstractNumId w:val="6"/>
  </w:num>
  <w:num w:numId="30" w16cid:durableId="12771778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4D"/>
    <w:rsid w:val="0003588C"/>
    <w:rsid w:val="000B1E7B"/>
    <w:rsid w:val="0014798B"/>
    <w:rsid w:val="00193AAF"/>
    <w:rsid w:val="001C7D6B"/>
    <w:rsid w:val="0020437B"/>
    <w:rsid w:val="0027690A"/>
    <w:rsid w:val="00282AF2"/>
    <w:rsid w:val="002B26D8"/>
    <w:rsid w:val="002D7944"/>
    <w:rsid w:val="00345856"/>
    <w:rsid w:val="00351D8C"/>
    <w:rsid w:val="003A6A12"/>
    <w:rsid w:val="003C2770"/>
    <w:rsid w:val="004028F3"/>
    <w:rsid w:val="0045365A"/>
    <w:rsid w:val="004606F5"/>
    <w:rsid w:val="00483F92"/>
    <w:rsid w:val="004B3DD6"/>
    <w:rsid w:val="004F64CF"/>
    <w:rsid w:val="00541032"/>
    <w:rsid w:val="00564B4F"/>
    <w:rsid w:val="0057244D"/>
    <w:rsid w:val="00583771"/>
    <w:rsid w:val="005A181C"/>
    <w:rsid w:val="005B05CF"/>
    <w:rsid w:val="005C19B7"/>
    <w:rsid w:val="005D7EB2"/>
    <w:rsid w:val="005F71AB"/>
    <w:rsid w:val="0062421C"/>
    <w:rsid w:val="006461CD"/>
    <w:rsid w:val="006811CA"/>
    <w:rsid w:val="006C542D"/>
    <w:rsid w:val="006C69E3"/>
    <w:rsid w:val="006F5278"/>
    <w:rsid w:val="0075601B"/>
    <w:rsid w:val="00783F3D"/>
    <w:rsid w:val="00785B35"/>
    <w:rsid w:val="007C4247"/>
    <w:rsid w:val="007C5A28"/>
    <w:rsid w:val="007F6DFF"/>
    <w:rsid w:val="0084631C"/>
    <w:rsid w:val="00924175"/>
    <w:rsid w:val="0093024C"/>
    <w:rsid w:val="00980D03"/>
    <w:rsid w:val="009848EA"/>
    <w:rsid w:val="009A75E4"/>
    <w:rsid w:val="00A00A33"/>
    <w:rsid w:val="00A42119"/>
    <w:rsid w:val="00A507D9"/>
    <w:rsid w:val="00AC204D"/>
    <w:rsid w:val="00AC2F4A"/>
    <w:rsid w:val="00AE4F74"/>
    <w:rsid w:val="00AF01A7"/>
    <w:rsid w:val="00B10549"/>
    <w:rsid w:val="00BC406A"/>
    <w:rsid w:val="00BF317B"/>
    <w:rsid w:val="00C04D3D"/>
    <w:rsid w:val="00C20695"/>
    <w:rsid w:val="00C30760"/>
    <w:rsid w:val="00C5046B"/>
    <w:rsid w:val="00D46F63"/>
    <w:rsid w:val="00D84E7F"/>
    <w:rsid w:val="00DF2662"/>
    <w:rsid w:val="00DF3208"/>
    <w:rsid w:val="00E15597"/>
    <w:rsid w:val="00E17FA8"/>
    <w:rsid w:val="00E62D3B"/>
    <w:rsid w:val="00E64009"/>
    <w:rsid w:val="00E7669D"/>
    <w:rsid w:val="00EC269B"/>
    <w:rsid w:val="00EE1232"/>
    <w:rsid w:val="00EE3973"/>
    <w:rsid w:val="00F141A2"/>
    <w:rsid w:val="00F26274"/>
    <w:rsid w:val="00F41FD3"/>
    <w:rsid w:val="00F50F91"/>
    <w:rsid w:val="00F70248"/>
    <w:rsid w:val="00F84795"/>
    <w:rsid w:val="00FA50D4"/>
    <w:rsid w:val="00F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D4FA"/>
  <w15:docId w15:val="{051B8D4A-051A-4AE7-9F6E-087224D0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rFonts w:ascii="Times New" w:eastAsia="Times New" w:hAnsi="Times New" w:cs="Times New"/>
      <w:szCs w:val="20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user">
    <w:name w:val="Text body (user)"/>
    <w:basedOn w:val="Standarduser"/>
    <w:pPr>
      <w:widowControl w:val="0"/>
      <w:spacing w:after="120"/>
    </w:pPr>
    <w:rPr>
      <w:rFonts w:ascii="Times New Roman" w:eastAsia="Andale Sans UI" w:hAnsi="Times New Roman" w:cs="Tahoma"/>
      <w:sz w:val="24"/>
      <w:lang w:bidi="pl-PL"/>
    </w:rPr>
  </w:style>
  <w:style w:type="paragraph" w:styleId="NormalnyWeb">
    <w:name w:val="Normal (Web)"/>
    <w:basedOn w:val="Standard"/>
    <w:pPr>
      <w:spacing w:before="280" w:after="28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Standarduser">
    <w:name w:val="Standard (user)"/>
    <w:pPr>
      <w:suppressAutoHyphens/>
    </w:pPr>
    <w:rPr>
      <w:rFonts w:ascii="Arial" w:eastAsia="Times New Roman" w:hAnsi="Arial" w:cs="Arial"/>
      <w:sz w:val="20"/>
      <w:lang w:bidi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Standard"/>
    <w:rPr>
      <w:szCs w:val="20"/>
    </w:rPr>
  </w:style>
  <w:style w:type="paragraph" w:customStyle="1" w:styleId="Endnote">
    <w:name w:val="Endnote"/>
    <w:basedOn w:val="Standard"/>
    <w:rPr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Lista-kontynuacja">
    <w:name w:val="List Continue"/>
    <w:basedOn w:val="Standard"/>
    <w:pPr>
      <w:autoSpaceDE w:val="0"/>
      <w:spacing w:after="120"/>
      <w:ind w:left="283"/>
    </w:pPr>
    <w:rPr>
      <w:rFonts w:ascii="Times New Roman" w:eastAsia="Times New Roman" w:hAnsi="Times New Roman" w:cs="Times New Roman"/>
      <w:szCs w:val="20"/>
      <w:lang w:val="en-GB"/>
    </w:rPr>
  </w:style>
  <w:style w:type="paragraph" w:styleId="Tekstblokowy">
    <w:name w:val="Block Text"/>
    <w:basedOn w:val="Standard"/>
    <w:pPr>
      <w:autoSpaceDE w:val="0"/>
      <w:ind w:left="720" w:right="-766"/>
      <w:jc w:val="center"/>
    </w:pPr>
    <w:rPr>
      <w:rFonts w:ascii="Times New Roman" w:eastAsia="Times New Roman" w:hAnsi="Times New Roman" w:cs="Times New Roman"/>
      <w:lang w:val="en-US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Podpise-mail">
    <w:name w:val="E-mail Signature"/>
    <w:basedOn w:val="Standard"/>
    <w:rPr>
      <w:sz w:val="22"/>
    </w:rPr>
  </w:style>
  <w:style w:type="paragraph" w:customStyle="1" w:styleId="Kolorowalistaakcent11">
    <w:name w:val="Kolorowa lista — akcent 11"/>
    <w:basedOn w:val="Standard"/>
    <w:pPr>
      <w:ind w:left="720"/>
    </w:pPr>
  </w:style>
  <w:style w:type="character" w:customStyle="1" w:styleId="Nagwek2Znak">
    <w:name w:val="Nagłówek 2 Znak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styleId="Nierozpoznanawzmianka">
    <w:name w:val="Unresolved Mention"/>
    <w:rPr>
      <w:color w:val="808080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TematkomentarzaZnak">
    <w:name w:val="Temat komentarza Znak"/>
    <w:rPr>
      <w:rFonts w:ascii="Arial" w:eastAsia="Times New Roman" w:hAnsi="Arial" w:cs="Arial"/>
      <w:b/>
      <w:bCs/>
    </w:rPr>
  </w:style>
  <w:style w:type="character" w:customStyle="1" w:styleId="TekstkomentarzaZnak">
    <w:name w:val="Tekst komentarza Znak"/>
    <w:rPr>
      <w:rFonts w:ascii="Arial" w:eastAsia="Times New Roman" w:hAnsi="Arial" w:cs="Arial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rFonts w:ascii="Times New" w:eastAsia="Times New Roman" w:hAnsi="Times New" w:cs="Times New"/>
      <w:sz w:val="24"/>
    </w:rPr>
  </w:style>
  <w:style w:type="character" w:customStyle="1" w:styleId="TekstpodstawowyZnak">
    <w:name w:val="Tekst podstawowy Znak"/>
    <w:rPr>
      <w:rFonts w:ascii="Arial" w:eastAsia="Times New Roman" w:hAnsi="Arial" w:cs="Arial"/>
      <w:szCs w:val="24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customStyle="1" w:styleId="StopkaZnak">
    <w:name w:val="Stopka Znak"/>
    <w:rPr>
      <w:rFonts w:ascii="Arial" w:eastAsia="Times New Roman" w:hAnsi="Arial" w:cs="Arial"/>
      <w:szCs w:val="24"/>
    </w:rPr>
  </w:style>
  <w:style w:type="character" w:customStyle="1" w:styleId="NagwekZnak">
    <w:name w:val="Nagłówek Znak"/>
    <w:rPr>
      <w:rFonts w:ascii="Arial" w:eastAsia="Times New Roman" w:hAnsi="Arial" w:cs="Arial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Calibri" w:eastAsia="Calibri" w:hAnsi="Calibri" w:cs="Calibri"/>
      <w:sz w:val="22"/>
      <w:szCs w:val="22"/>
      <w:lang w:val="pl-PL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0">
    <w:name w:val="WW8Num25z0"/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0">
    <w:name w:val="WW8Num24z0"/>
    <w:rPr>
      <w:rFonts w:ascii="Symbol" w:eastAsia="Symbol" w:hAnsi="Symbol" w:cs="Symbol"/>
      <w:color w:val="000000"/>
      <w:sz w:val="22"/>
      <w:szCs w:val="22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0">
    <w:name w:val="WW8Num23z0"/>
    <w:rPr>
      <w:rFonts w:ascii="Wingdings" w:eastAsia="Wingdings" w:hAnsi="Wingdings" w:cs="Wingdings"/>
      <w:color w:val="FF6600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ascii="Calibri" w:eastAsia="Calibri" w:hAnsi="Calibri" w:cs="Calibri"/>
      <w:sz w:val="22"/>
      <w:szCs w:val="22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0">
    <w:name w:val="WW8Num17z0"/>
    <w:rPr>
      <w:rFonts w:ascii="Calibri" w:eastAsia="Calibri" w:hAnsi="Calibri" w:cs="Calibri"/>
      <w:sz w:val="22"/>
      <w:szCs w:val="22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rFonts w:ascii="Calibri" w:eastAsia="Calibri" w:hAnsi="Calibri" w:cs="Calibri"/>
      <w:sz w:val="22"/>
      <w:szCs w:val="22"/>
      <w:lang w:val="pl-PL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  <w:rPr>
      <w:rFonts w:ascii="Calibri" w:eastAsia="Calibri" w:hAnsi="Calibri" w:cs="Calibri"/>
      <w:sz w:val="22"/>
      <w:szCs w:val="22"/>
      <w:lang w:val="pl-PL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  <w:rPr>
      <w:rFonts w:ascii="Calibri" w:eastAsia="Calibri" w:hAnsi="Calibri" w:cs="Calibri"/>
      <w:sz w:val="22"/>
      <w:szCs w:val="22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0">
    <w:name w:val="WW8Num12z0"/>
    <w:rPr>
      <w:rFonts w:ascii="Tahoma" w:eastAsia="Tahoma" w:hAnsi="Tahoma" w:cs="Tahoma"/>
      <w:sz w:val="20"/>
      <w:szCs w:val="20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rFonts w:ascii="Calibri" w:eastAsia="Calibri" w:hAnsi="Calibri" w:cs="Calibri"/>
      <w:sz w:val="22"/>
      <w:szCs w:val="22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rFonts w:ascii="Calibri" w:eastAsia="Calibri" w:hAnsi="Calibri" w:cs="Calibri"/>
      <w:sz w:val="22"/>
      <w:szCs w:val="22"/>
      <w:lang w:val="pl-PL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Wingdings" w:eastAsia="Wingdings" w:hAnsi="Wingdings" w:cs="Wingdings"/>
      <w:color w:val="FF6600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rFonts w:ascii="Calibri" w:eastAsia="Calibri" w:hAnsi="Calibri" w:cs="Calibri"/>
      <w:sz w:val="22"/>
      <w:szCs w:val="22"/>
      <w:lang w:val="pl-PL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0">
    <w:name w:val="WW8Num5z0"/>
    <w:rPr>
      <w:rFonts w:ascii="Calibri" w:eastAsia="Calibri" w:hAnsi="Calibri" w:cs="Calibri"/>
      <w:bCs/>
      <w:sz w:val="22"/>
      <w:szCs w:val="22"/>
      <w:lang w:val="pl-P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  <w:rPr>
      <w:rFonts w:ascii="Calibri" w:eastAsia="Calibri" w:hAnsi="Calibri" w:cs="Calibri"/>
      <w:sz w:val="22"/>
      <w:szCs w:val="22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Calibri" w:eastAsia="Calibri" w:hAnsi="Calibri" w:cs="Calibri"/>
      <w:sz w:val="22"/>
      <w:szCs w:val="22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0">
    <w:name w:val="WW8Num1z0"/>
    <w:rPr>
      <w:rFonts w:ascii="Symbol" w:eastAsia="Symbol" w:hAnsi="Symbol" w:cs="Symbol"/>
      <w:color w:val="FF0000"/>
      <w:sz w:val="22"/>
      <w:szCs w:val="22"/>
      <w:lang w:val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loclawek@saferoa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Krajewska</dc:creator>
  <cp:lastModifiedBy>Marta Krajewska</cp:lastModifiedBy>
  <cp:revision>55</cp:revision>
  <dcterms:created xsi:type="dcterms:W3CDTF">2019-11-11T17:56:00Z</dcterms:created>
  <dcterms:modified xsi:type="dcterms:W3CDTF">2024-05-16T10:54:00Z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